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09"/>
        <w:gridCol w:w="4762"/>
      </w:tblGrid>
      <w:tr w:rsidR="00152050" w:rsidTr="00152050">
        <w:tc>
          <w:tcPr>
            <w:tcW w:w="4926" w:type="dxa"/>
          </w:tcPr>
          <w:p w:rsidR="00152050" w:rsidRDefault="00DA707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57200" cy="55308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050" w:rsidRDefault="00152050">
            <w:pPr>
              <w:jc w:val="center"/>
              <w:rPr>
                <w:b/>
                <w:sz w:val="20"/>
                <w:szCs w:val="20"/>
              </w:rPr>
            </w:pPr>
          </w:p>
          <w:p w:rsidR="00152050" w:rsidRDefault="00152050">
            <w:pPr>
              <w:pStyle w:val="2"/>
              <w:tabs>
                <w:tab w:val="left" w:pos="5760"/>
                <w:tab w:val="left" w:pos="9638"/>
              </w:tabs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 ОБЩЕОБРАЗОВАТЕЛЬНОЕ  УЧРЕЖДЕНИЕ</w:t>
            </w:r>
          </w:p>
          <w:p w:rsidR="00152050" w:rsidRDefault="00152050">
            <w:pPr>
              <w:pStyle w:val="2"/>
              <w:tabs>
                <w:tab w:val="left" w:pos="5760"/>
                <w:tab w:val="left" w:pos="9638"/>
              </w:tabs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НИКОЛО-ПОТОЧИНСКАЯ НАЧАЛЬНАЯ ОБЩЕОБРАЗОВАТЕЛЬНАЯ ШКОЛА</w:t>
            </w:r>
          </w:p>
          <w:p w:rsidR="00152050" w:rsidRDefault="00152050">
            <w:pPr>
              <w:pStyle w:val="2"/>
              <w:tabs>
                <w:tab w:val="left" w:pos="5760"/>
                <w:tab w:val="left" w:pos="9638"/>
              </w:tabs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КЕСОВОГОРСКОГО РАЙОНА ТВЕРСКОЙ ОБЛАСТИ</w:t>
            </w:r>
          </w:p>
          <w:p w:rsidR="00152050" w:rsidRDefault="00152050">
            <w:pPr>
              <w:rPr>
                <w:b/>
                <w:sz w:val="20"/>
                <w:szCs w:val="20"/>
              </w:rPr>
            </w:pPr>
          </w:p>
          <w:p w:rsidR="00152050" w:rsidRDefault="0015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д.Никольское,д.52, Никольское с/п</w:t>
            </w:r>
          </w:p>
          <w:p w:rsidR="00152050" w:rsidRDefault="0015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Кесовогорский район, Тверская область, 171480</w:t>
            </w:r>
          </w:p>
          <w:p w:rsidR="00152050" w:rsidRDefault="0015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(48274) 2-35-60 </w:t>
            </w:r>
          </w:p>
          <w:p w:rsidR="00152050" w:rsidRDefault="00152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np23560@yandex.ru</w:t>
            </w:r>
          </w:p>
          <w:p w:rsidR="00152050" w:rsidRDefault="00152050">
            <w:pPr>
              <w:jc w:val="center"/>
              <w:rPr>
                <w:sz w:val="20"/>
                <w:szCs w:val="20"/>
                <w:lang w:val="en-US"/>
              </w:rPr>
            </w:pPr>
            <w:hyperlink r:id="rId7" w:history="1">
              <w:r>
                <w:rPr>
                  <w:rStyle w:val="a3"/>
                  <w:sz w:val="20"/>
                  <w:szCs w:val="20"/>
                  <w:lang w:val="en-US"/>
                </w:rPr>
                <w:t>www.</w:t>
              </w:r>
            </w:hyperlink>
            <w:r>
              <w:rPr>
                <w:sz w:val="20"/>
                <w:szCs w:val="20"/>
              </w:rPr>
              <w:t>школа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нп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52050" w:rsidRDefault="0015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93997279, ОГРН 1066910016876</w:t>
            </w:r>
          </w:p>
          <w:p w:rsidR="00152050" w:rsidRDefault="0015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6926002599/692601001</w:t>
            </w:r>
          </w:p>
          <w:p w:rsidR="009D0AD7" w:rsidRDefault="00152050" w:rsidP="009D0AD7">
            <w:pPr>
              <w:jc w:val="center"/>
            </w:pPr>
            <w:r>
              <w:t>№</w:t>
            </w:r>
            <w:r w:rsidR="00D771F2">
              <w:t xml:space="preserve"> </w:t>
            </w:r>
            <w:r w:rsidR="008A1B58">
              <w:t xml:space="preserve"> </w:t>
            </w:r>
            <w:r w:rsidR="00DA707E">
              <w:t>40</w:t>
            </w:r>
            <w:r w:rsidR="00126127">
              <w:t xml:space="preserve">  </w:t>
            </w:r>
            <w:r w:rsidR="00DA707E">
              <w:t>02 июня</w:t>
            </w:r>
            <w:r w:rsidR="00895E58">
              <w:t xml:space="preserve"> 2020г.</w:t>
            </w:r>
          </w:p>
          <w:p w:rsidR="00126127" w:rsidRDefault="00557083" w:rsidP="004C5309">
            <w:pPr>
              <w:jc w:val="center"/>
            </w:pPr>
            <w:r>
              <w:t>на №</w:t>
            </w:r>
            <w:r w:rsidR="00054EE3">
              <w:t>.</w:t>
            </w:r>
          </w:p>
          <w:p w:rsidR="00450224" w:rsidRDefault="008A1B58">
            <w:r>
              <w:t>.</w:t>
            </w:r>
          </w:p>
          <w:p w:rsidR="00152050" w:rsidRDefault="00152050" w:rsidP="00522546">
            <w:pPr>
              <w:rPr>
                <w:sz w:val="20"/>
              </w:rPr>
            </w:pPr>
          </w:p>
        </w:tc>
        <w:tc>
          <w:tcPr>
            <w:tcW w:w="4926" w:type="dxa"/>
          </w:tcPr>
          <w:p w:rsidR="00152050" w:rsidRDefault="00152050" w:rsidP="00E351E0">
            <w:pPr>
              <w:spacing w:line="252" w:lineRule="auto"/>
              <w:ind w:right="-1"/>
              <w:jc w:val="right"/>
              <w:rPr>
                <w:sz w:val="20"/>
              </w:rPr>
            </w:pPr>
          </w:p>
          <w:p w:rsidR="00152050" w:rsidRDefault="00152050" w:rsidP="00E351E0">
            <w:pPr>
              <w:spacing w:line="252" w:lineRule="auto"/>
              <w:ind w:right="-1"/>
              <w:jc w:val="right"/>
              <w:rPr>
                <w:sz w:val="20"/>
              </w:rPr>
            </w:pPr>
          </w:p>
          <w:p w:rsidR="00152050" w:rsidRDefault="00152050" w:rsidP="00E351E0">
            <w:pPr>
              <w:spacing w:line="252" w:lineRule="auto"/>
              <w:ind w:right="-1"/>
              <w:jc w:val="right"/>
              <w:rPr>
                <w:sz w:val="20"/>
              </w:rPr>
            </w:pPr>
          </w:p>
          <w:p w:rsidR="00152050" w:rsidRDefault="00152050" w:rsidP="00E351E0">
            <w:pPr>
              <w:spacing w:line="252" w:lineRule="auto"/>
              <w:ind w:right="-1"/>
              <w:jc w:val="right"/>
              <w:rPr>
                <w:sz w:val="20"/>
              </w:rPr>
            </w:pPr>
          </w:p>
          <w:p w:rsidR="00E351E0" w:rsidRPr="00126127" w:rsidRDefault="008A1B58" w:rsidP="00227FD4">
            <w:pPr>
              <w:spacing w:line="252" w:lineRule="auto"/>
              <w:ind w:left="805" w:right="-1"/>
              <w:jc w:val="right"/>
              <w:rPr>
                <w:b/>
              </w:rPr>
            </w:pPr>
            <w:r>
              <w:rPr>
                <w:sz w:val="20"/>
              </w:rPr>
              <w:t xml:space="preserve"> </w:t>
            </w:r>
          </w:p>
          <w:p w:rsidR="00522546" w:rsidRPr="00522546" w:rsidRDefault="00522546" w:rsidP="00E351E0">
            <w:pPr>
              <w:jc w:val="right"/>
              <w:rPr>
                <w:b/>
                <w:sz w:val="36"/>
                <w:szCs w:val="28"/>
              </w:rPr>
            </w:pPr>
          </w:p>
          <w:p w:rsidR="00E035BF" w:rsidRPr="002F1667" w:rsidRDefault="00E035BF" w:rsidP="00E351E0">
            <w:pPr>
              <w:jc w:val="right"/>
              <w:rPr>
                <w:sz w:val="28"/>
                <w:szCs w:val="28"/>
              </w:rPr>
            </w:pPr>
          </w:p>
          <w:p w:rsidR="00152050" w:rsidRDefault="00A67D26" w:rsidP="00BF1239">
            <w:pPr>
              <w:spacing w:line="252" w:lineRule="auto"/>
              <w:ind w:left="1231" w:right="-1"/>
              <w:rPr>
                <w:sz w:val="20"/>
              </w:rPr>
            </w:pPr>
            <w:r>
              <w:rPr>
                <w:sz w:val="28"/>
              </w:rPr>
              <w:t xml:space="preserve">Государственному инспектору Кашинского, Калязинского, Кесовогорского районов по пожарному надзору, начальнику отделения ОНД и ПР по Кашинскому, Калязинскому, Кесовогорскому районам Перцеву К.А. </w:t>
            </w:r>
          </w:p>
        </w:tc>
      </w:tr>
    </w:tbl>
    <w:p w:rsidR="00152050" w:rsidRDefault="00152050" w:rsidP="00152050">
      <w:pPr>
        <w:ind w:right="-1"/>
        <w:jc w:val="both"/>
        <w:rPr>
          <w:sz w:val="20"/>
          <w:szCs w:val="20"/>
        </w:rPr>
      </w:pPr>
    </w:p>
    <w:p w:rsidR="001249E0" w:rsidRDefault="001249E0" w:rsidP="00152050">
      <w:pPr>
        <w:ind w:right="-1"/>
        <w:jc w:val="both"/>
        <w:rPr>
          <w:sz w:val="20"/>
          <w:szCs w:val="20"/>
        </w:rPr>
      </w:pPr>
    </w:p>
    <w:p w:rsidR="00A67D26" w:rsidRDefault="00A67D26" w:rsidP="001249E0">
      <w:pPr>
        <w:ind w:right="-1"/>
        <w:jc w:val="center"/>
        <w:rPr>
          <w:b/>
          <w:sz w:val="28"/>
          <w:szCs w:val="28"/>
        </w:rPr>
      </w:pPr>
      <w:r w:rsidRPr="00A67D26">
        <w:rPr>
          <w:b/>
          <w:sz w:val="28"/>
          <w:szCs w:val="28"/>
        </w:rPr>
        <w:t xml:space="preserve">Отчет об устранении нарушений по предписанию №215/1/93 </w:t>
      </w:r>
    </w:p>
    <w:p w:rsidR="00150EC3" w:rsidRDefault="00A67D26" w:rsidP="001249E0">
      <w:pPr>
        <w:ind w:right="-1"/>
        <w:jc w:val="center"/>
        <w:rPr>
          <w:sz w:val="28"/>
          <w:szCs w:val="28"/>
        </w:rPr>
      </w:pPr>
      <w:r w:rsidRPr="00A67D26">
        <w:rPr>
          <w:b/>
          <w:sz w:val="28"/>
          <w:szCs w:val="28"/>
        </w:rPr>
        <w:t>от 29.11.2019</w:t>
      </w:r>
      <w:r>
        <w:rPr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67D26" w:rsidTr="00A67D26">
        <w:tc>
          <w:tcPr>
            <w:tcW w:w="817" w:type="dxa"/>
          </w:tcPr>
          <w:p w:rsidR="00A67D26" w:rsidRPr="00A67D26" w:rsidRDefault="00A67D26" w:rsidP="001249E0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A67D2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A67D26" w:rsidRPr="00A67D26" w:rsidRDefault="00A67D26" w:rsidP="001249E0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A67D26">
              <w:rPr>
                <w:b/>
                <w:sz w:val="28"/>
                <w:szCs w:val="28"/>
              </w:rPr>
              <w:t>Вид нарушений требований пожарной безопасности</w:t>
            </w:r>
          </w:p>
        </w:tc>
        <w:tc>
          <w:tcPr>
            <w:tcW w:w="2393" w:type="dxa"/>
          </w:tcPr>
          <w:p w:rsidR="00A67D26" w:rsidRPr="00A67D26" w:rsidRDefault="00A67D26" w:rsidP="001249E0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A67D26">
              <w:rPr>
                <w:b/>
                <w:sz w:val="28"/>
                <w:szCs w:val="28"/>
              </w:rPr>
              <w:t>Срок устранения</w:t>
            </w:r>
          </w:p>
        </w:tc>
        <w:tc>
          <w:tcPr>
            <w:tcW w:w="2393" w:type="dxa"/>
          </w:tcPr>
          <w:p w:rsidR="00A67D26" w:rsidRPr="00A67D26" w:rsidRDefault="00A67D26" w:rsidP="001249E0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A67D26">
              <w:rPr>
                <w:b/>
                <w:sz w:val="28"/>
                <w:szCs w:val="28"/>
              </w:rPr>
              <w:t>Устранен</w:t>
            </w:r>
          </w:p>
        </w:tc>
      </w:tr>
      <w:tr w:rsidR="00A67D26" w:rsidTr="00A67D26">
        <w:tc>
          <w:tcPr>
            <w:tcW w:w="817" w:type="dxa"/>
          </w:tcPr>
          <w:p w:rsidR="00A67D26" w:rsidRDefault="00A67D26" w:rsidP="001249E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67D26" w:rsidRDefault="00A67D26" w:rsidP="00A67D2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помещении электрощитовой расположены горючие материалы</w:t>
            </w:r>
          </w:p>
        </w:tc>
        <w:tc>
          <w:tcPr>
            <w:tcW w:w="2393" w:type="dxa"/>
          </w:tcPr>
          <w:p w:rsidR="00A67D26" w:rsidRDefault="00A67D26" w:rsidP="001249E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01.02.2020</w:t>
            </w:r>
          </w:p>
        </w:tc>
        <w:tc>
          <w:tcPr>
            <w:tcW w:w="2393" w:type="dxa"/>
          </w:tcPr>
          <w:p w:rsidR="00A67D26" w:rsidRDefault="00A67D26" w:rsidP="001249E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02.12.2019</w:t>
            </w:r>
          </w:p>
        </w:tc>
      </w:tr>
      <w:tr w:rsidR="00A67D26" w:rsidTr="00A67D26">
        <w:tc>
          <w:tcPr>
            <w:tcW w:w="817" w:type="dxa"/>
          </w:tcPr>
          <w:p w:rsidR="00A67D26" w:rsidRDefault="00A67D26" w:rsidP="001249E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67D26" w:rsidRDefault="00A67D26" w:rsidP="00A67D2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помещении котельной отсутствует автоматические пожарные извещатели</w:t>
            </w:r>
          </w:p>
        </w:tc>
        <w:tc>
          <w:tcPr>
            <w:tcW w:w="2393" w:type="dxa"/>
          </w:tcPr>
          <w:p w:rsidR="00A67D26" w:rsidRDefault="00A67D26" w:rsidP="001249E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01.02.2020</w:t>
            </w:r>
          </w:p>
        </w:tc>
        <w:tc>
          <w:tcPr>
            <w:tcW w:w="2393" w:type="dxa"/>
          </w:tcPr>
          <w:p w:rsidR="00A67D26" w:rsidRDefault="00DA707E" w:rsidP="001249E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13.01.2020</w:t>
            </w:r>
          </w:p>
        </w:tc>
      </w:tr>
    </w:tbl>
    <w:p w:rsidR="00150EC3" w:rsidRDefault="00150EC3" w:rsidP="001249E0">
      <w:pPr>
        <w:ind w:right="-1"/>
        <w:jc w:val="center"/>
        <w:rPr>
          <w:sz w:val="28"/>
          <w:szCs w:val="28"/>
        </w:rPr>
      </w:pPr>
    </w:p>
    <w:p w:rsidR="001249E0" w:rsidRDefault="00150EC3" w:rsidP="00A67D26">
      <w:pPr>
        <w:ind w:right="-1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249E0" w:rsidRPr="001249E0" w:rsidRDefault="001249E0" w:rsidP="001249E0">
      <w:pPr>
        <w:ind w:right="-1"/>
        <w:jc w:val="center"/>
        <w:rPr>
          <w:sz w:val="28"/>
          <w:szCs w:val="28"/>
        </w:rPr>
      </w:pPr>
    </w:p>
    <w:p w:rsidR="00E351E0" w:rsidRDefault="002B4114" w:rsidP="00FD21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="00CF0703">
        <w:rPr>
          <w:sz w:val="28"/>
          <w:szCs w:val="28"/>
        </w:rPr>
        <w:t xml:space="preserve">          </w:t>
      </w:r>
      <w:r w:rsidR="00126127">
        <w:rPr>
          <w:sz w:val="28"/>
          <w:szCs w:val="28"/>
        </w:rPr>
        <w:t xml:space="preserve">                                 А.Б.Жесткова</w:t>
      </w:r>
    </w:p>
    <w:p w:rsidR="00557083" w:rsidRDefault="00557083" w:rsidP="005570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351E0" w:rsidRDefault="00557083" w:rsidP="002B4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F0703">
        <w:rPr>
          <w:sz w:val="28"/>
          <w:szCs w:val="28"/>
        </w:rPr>
        <w:t xml:space="preserve">                                                           </w:t>
      </w:r>
    </w:p>
    <w:sectPr w:rsidR="00E351E0" w:rsidSect="007C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7421"/>
    <w:multiLevelType w:val="hybridMultilevel"/>
    <w:tmpl w:val="DAACB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A1B"/>
    <w:multiLevelType w:val="hybridMultilevel"/>
    <w:tmpl w:val="CEA6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F6C59"/>
    <w:multiLevelType w:val="hybridMultilevel"/>
    <w:tmpl w:val="6BF40AC6"/>
    <w:lvl w:ilvl="0" w:tplc="0D1E89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0B30FB"/>
    <w:multiLevelType w:val="hybridMultilevel"/>
    <w:tmpl w:val="44F874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505AB"/>
    <w:multiLevelType w:val="hybridMultilevel"/>
    <w:tmpl w:val="15FE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152050"/>
    <w:rsid w:val="00054EE3"/>
    <w:rsid w:val="00072294"/>
    <w:rsid w:val="000D3EE5"/>
    <w:rsid w:val="000D4B87"/>
    <w:rsid w:val="001249E0"/>
    <w:rsid w:val="00126127"/>
    <w:rsid w:val="00150EC3"/>
    <w:rsid w:val="00152050"/>
    <w:rsid w:val="00171B78"/>
    <w:rsid w:val="001805CE"/>
    <w:rsid w:val="001C5268"/>
    <w:rsid w:val="0021375E"/>
    <w:rsid w:val="002164BA"/>
    <w:rsid w:val="00227FD4"/>
    <w:rsid w:val="00271F3F"/>
    <w:rsid w:val="002B4114"/>
    <w:rsid w:val="003A11C8"/>
    <w:rsid w:val="00410689"/>
    <w:rsid w:val="00450224"/>
    <w:rsid w:val="00467A2F"/>
    <w:rsid w:val="0047291D"/>
    <w:rsid w:val="004C5309"/>
    <w:rsid w:val="004D2D69"/>
    <w:rsid w:val="004F36DF"/>
    <w:rsid w:val="00522546"/>
    <w:rsid w:val="00557083"/>
    <w:rsid w:val="005770A0"/>
    <w:rsid w:val="006B61E8"/>
    <w:rsid w:val="00771449"/>
    <w:rsid w:val="00784175"/>
    <w:rsid w:val="007C58C5"/>
    <w:rsid w:val="00895E58"/>
    <w:rsid w:val="008A1B58"/>
    <w:rsid w:val="009100E7"/>
    <w:rsid w:val="0094305D"/>
    <w:rsid w:val="009B5A3B"/>
    <w:rsid w:val="009D0AD7"/>
    <w:rsid w:val="00A62249"/>
    <w:rsid w:val="00A67D26"/>
    <w:rsid w:val="00B94E8F"/>
    <w:rsid w:val="00BF1239"/>
    <w:rsid w:val="00C02524"/>
    <w:rsid w:val="00CE0DFE"/>
    <w:rsid w:val="00CF0703"/>
    <w:rsid w:val="00D63DD1"/>
    <w:rsid w:val="00D771F2"/>
    <w:rsid w:val="00DA707E"/>
    <w:rsid w:val="00E035BF"/>
    <w:rsid w:val="00E351E0"/>
    <w:rsid w:val="00E843F4"/>
    <w:rsid w:val="00E876E2"/>
    <w:rsid w:val="00F137CB"/>
    <w:rsid w:val="00F9300B"/>
    <w:rsid w:val="00FD2185"/>
    <w:rsid w:val="00FD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729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520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205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a3">
    <w:name w:val="Hyperlink"/>
    <w:basedOn w:val="a0"/>
    <w:semiHidden/>
    <w:unhideWhenUsed/>
    <w:rsid w:val="001520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0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05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D771F2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4106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291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basedOn w:val="a0"/>
    <w:rsid w:val="00E035BF"/>
  </w:style>
  <w:style w:type="paragraph" w:styleId="a8">
    <w:name w:val="List Paragraph"/>
    <w:basedOn w:val="a"/>
    <w:uiPriority w:val="34"/>
    <w:qFormat/>
    <w:rsid w:val="00E035BF"/>
    <w:pPr>
      <w:suppressAutoHyphens w:val="0"/>
      <w:ind w:left="720"/>
      <w:contextualSpacing/>
    </w:pPr>
    <w:rPr>
      <w:lang w:eastAsia="ru-RU"/>
    </w:rPr>
  </w:style>
  <w:style w:type="character" w:styleId="a9">
    <w:name w:val="Strong"/>
    <w:basedOn w:val="a0"/>
    <w:uiPriority w:val="22"/>
    <w:qFormat/>
    <w:rsid w:val="00B94E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2;&#1077;&#1089;&#1086;&#1074;&#1086;&#1075;&#1086;&#1088;&#1089;&#1082;&#1080;&#1081;-&#1088;&#1072;&#1081;&#1086;&#1085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6A2A-8704-4880-B015-2B65F873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6" baseType="variant">
      <vt:variant>
        <vt:i4>71041137</vt:i4>
      </vt:variant>
      <vt:variant>
        <vt:i4>0</vt:i4>
      </vt:variant>
      <vt:variant>
        <vt:i4>0</vt:i4>
      </vt:variant>
      <vt:variant>
        <vt:i4>5</vt:i4>
      </vt:variant>
      <vt:variant>
        <vt:lpwstr>http://www.кесовогорский-района.рф/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Macros</cp:lastModifiedBy>
  <cp:revision>2</cp:revision>
  <cp:lastPrinted>2020-05-29T07:17:00Z</cp:lastPrinted>
  <dcterms:created xsi:type="dcterms:W3CDTF">2020-06-02T09:27:00Z</dcterms:created>
  <dcterms:modified xsi:type="dcterms:W3CDTF">2020-06-02T09:27:00Z</dcterms:modified>
</cp:coreProperties>
</file>